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00" w:rsidRPr="00B90700" w:rsidRDefault="00B90700" w:rsidP="00B90700">
      <w:pPr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46FA8ACE" wp14:editId="14ABD210">
            <wp:simplePos x="0" y="0"/>
            <wp:positionH relativeFrom="margin">
              <wp:posOffset>-318770</wp:posOffset>
            </wp:positionH>
            <wp:positionV relativeFrom="margin">
              <wp:posOffset>-594995</wp:posOffset>
            </wp:positionV>
            <wp:extent cx="1257300" cy="1219200"/>
            <wp:effectExtent l="0" t="0" r="0" b="0"/>
            <wp:wrapSquare wrapText="bothSides"/>
            <wp:docPr id="24" name="Obrázok 24" descr="Logo_ZS_Lucenec_N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0" descr="Logo_ZS_Lucenec_NEW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0E8" w:rsidRPr="00B90700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Cirkevná základná škola sv. J</w:t>
      </w:r>
      <w:r w:rsidRPr="00B90700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ána </w:t>
      </w:r>
      <w:r w:rsidR="00CD00E8" w:rsidRPr="00B90700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Bosca</w:t>
      </w:r>
      <w:r w:rsidRPr="00B90700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 v Lučenci</w:t>
      </w:r>
      <w:r w:rsidR="00CD00E8" w:rsidRPr="00B90700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,</w:t>
      </w:r>
    </w:p>
    <w:p w:rsidR="00B90700" w:rsidRDefault="00CD00E8" w:rsidP="00B90700">
      <w:pPr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r w:rsidRPr="00B90700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T</w:t>
      </w:r>
      <w:r w:rsidR="00B90700" w:rsidRPr="00B90700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. </w:t>
      </w:r>
      <w:r w:rsidRPr="00B90700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G</w:t>
      </w:r>
      <w:r w:rsidR="00B90700" w:rsidRPr="00B90700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. </w:t>
      </w:r>
      <w:r w:rsidRPr="00B90700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 Masaryka 9, </w:t>
      </w:r>
      <w:r w:rsidR="00B90700" w:rsidRPr="00B90700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 </w:t>
      </w:r>
      <w:r w:rsidRPr="00B90700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984 01 Lučenec</w:t>
      </w:r>
    </w:p>
    <w:p w:rsidR="00B90700" w:rsidRPr="00B90700" w:rsidRDefault="00B90700" w:rsidP="00B90700">
      <w:pPr>
        <w:jc w:val="center"/>
        <w:rPr>
          <w:rStyle w:val="markedcontent"/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________________________________________________________________</w:t>
      </w:r>
    </w:p>
    <w:p w:rsidR="00B90700" w:rsidRDefault="00B90700" w:rsidP="00CD00E8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sk-SK"/>
        </w:rPr>
      </w:pPr>
    </w:p>
    <w:p w:rsidR="00594F7C" w:rsidRPr="003A6810" w:rsidRDefault="00594F7C" w:rsidP="003A6810">
      <w:pPr>
        <w:contextualSpacing/>
        <w:jc w:val="center"/>
        <w:rPr>
          <w:rFonts w:ascii="Arial" w:eastAsia="Times New Roman" w:hAnsi="Arial" w:cs="Arial"/>
          <w:color w:val="2F2F2F"/>
          <w:sz w:val="28"/>
          <w:szCs w:val="28"/>
          <w:lang w:eastAsia="sk-SK"/>
        </w:rPr>
      </w:pPr>
      <w:r w:rsidRPr="003A6810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sk-SK"/>
        </w:rPr>
        <w:t>Program aktualizačného vzdelávania</w:t>
      </w:r>
    </w:p>
    <w:p w:rsidR="00594F7C" w:rsidRDefault="000C3950" w:rsidP="003A6810">
      <w:pPr>
        <w:contextualSpacing/>
        <w:jc w:val="center"/>
        <w:rPr>
          <w:rFonts w:ascii="Arial" w:eastAsia="Times New Roman" w:hAnsi="Arial" w:cs="Arial"/>
          <w:color w:val="2F2F2F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sk-SK"/>
        </w:rPr>
        <w:t> na školský rok 2022/2023</w:t>
      </w:r>
      <w:r w:rsidR="00594F7C" w:rsidRPr="003A6810">
        <w:rPr>
          <w:rFonts w:ascii="Arial" w:eastAsia="Times New Roman" w:hAnsi="Arial" w:cs="Arial"/>
          <w:color w:val="2F2F2F"/>
          <w:sz w:val="28"/>
          <w:szCs w:val="28"/>
          <w:lang w:eastAsia="sk-SK"/>
        </w:rPr>
        <w:t> </w:t>
      </w:r>
    </w:p>
    <w:p w:rsidR="003A6810" w:rsidRPr="003A6810" w:rsidRDefault="003A6810" w:rsidP="003A6810">
      <w:pPr>
        <w:contextualSpacing/>
        <w:jc w:val="center"/>
        <w:rPr>
          <w:rFonts w:ascii="Arial" w:eastAsia="Times New Roman" w:hAnsi="Arial" w:cs="Arial"/>
          <w:color w:val="2F2F2F"/>
          <w:sz w:val="28"/>
          <w:szCs w:val="28"/>
          <w:lang w:eastAsia="sk-SK"/>
        </w:rPr>
      </w:pPr>
    </w:p>
    <w:p w:rsidR="00BF7DCC" w:rsidRDefault="00594F7C" w:rsidP="00BF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45BD">
        <w:rPr>
          <w:rFonts w:ascii="Times New Roman" w:eastAsia="Times New Roman" w:hAnsi="Times New Roman" w:cs="Times New Roman"/>
          <w:b/>
          <w:bCs/>
          <w:i/>
          <w:color w:val="2F2F2F"/>
          <w:sz w:val="24"/>
          <w:szCs w:val="24"/>
          <w:lang w:eastAsia="sk-SK"/>
        </w:rPr>
        <w:t>Odborný garant aktualizačného vzdelávania</w:t>
      </w:r>
      <w:r w:rsidR="003B72F6" w:rsidRPr="00FD0294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: </w:t>
      </w:r>
      <w:r w:rsidR="00FD0294" w:rsidRPr="00FD02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Mgr. Mariana Vinarčíková</w:t>
      </w:r>
      <w:r w:rsidR="002C08DB" w:rsidRPr="00FD0294">
        <w:rPr>
          <w:rFonts w:ascii="Times New Roman" w:hAnsi="Times New Roman" w:cs="Times New Roman"/>
          <w:color w:val="222222"/>
          <w:shd w:val="clear" w:color="auto" w:fill="FFFFFF"/>
        </w:rPr>
        <w:t>, riaditeľka školy</w:t>
      </w:r>
      <w:r w:rsidR="003B72F6" w:rsidRPr="00FD0294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 </w:t>
      </w:r>
    </w:p>
    <w:p w:rsidR="003B72F6" w:rsidRDefault="003B72F6" w:rsidP="00594F7C">
      <w:pPr>
        <w:spacing w:line="240" w:lineRule="auto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</w:p>
    <w:p w:rsidR="00594F7C" w:rsidRPr="00594F7C" w:rsidRDefault="00594F7C" w:rsidP="00594F7C">
      <w:pPr>
        <w:spacing w:line="240" w:lineRule="auto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sk-SK"/>
        </w:rPr>
        <w:t>Úvod</w:t>
      </w:r>
    </w:p>
    <w:p w:rsidR="00594F7C" w:rsidRPr="00594F7C" w:rsidRDefault="00594F7C" w:rsidP="00594F7C">
      <w:pPr>
        <w:spacing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Podľa zákona  č. 138/2019 Z. z. - Zákon o pedagogických zamestnancoch a odborných zamestnancoch a o zmene a doplnení niektorých zákonov § 57 sa  aktualizačné vzdelávanie organizuje ako schválený jednoduchý program aktualizačného vzdelávania. Program aktualizačného vzdelávania a rozsah aktualizačného vzdelávania schvaľuje riaditeľ. Škola, školské zariadenie a zariadenie sociálnej pomoci v závislosti od svojich potrieb upraví rozsah aktualizačného vzdelávania vo vnútornom predpise.</w:t>
      </w:r>
    </w:p>
    <w:p w:rsidR="00594F7C" w:rsidRPr="00594F7C" w:rsidRDefault="00594F7C" w:rsidP="00594F7C">
      <w:pPr>
        <w:spacing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inherit" w:eastAsia="Times New Roman" w:hAnsi="inherit" w:cs="Times New Roman"/>
          <w:b/>
          <w:bCs/>
          <w:i/>
          <w:iCs/>
          <w:color w:val="2F2F2F"/>
          <w:sz w:val="24"/>
          <w:szCs w:val="24"/>
          <w:lang w:eastAsia="sk-SK"/>
        </w:rPr>
        <w:t>Cieľom aktualizačného vzdelávania</w:t>
      </w: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 je podľa potrieb zriaďovateľa, školy, školského zariadenia</w:t>
      </w:r>
    </w:p>
    <w:p w:rsidR="00594F7C" w:rsidRPr="00594F7C" w:rsidRDefault="00594F7C" w:rsidP="00594F7C">
      <w:pPr>
        <w:spacing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inherit" w:eastAsia="Times New Roman" w:hAnsi="inherit" w:cs="Arial"/>
          <w:i/>
          <w:iCs/>
          <w:color w:val="2F2F2F"/>
          <w:sz w:val="24"/>
          <w:szCs w:val="24"/>
          <w:lang w:eastAsia="sk-SK"/>
        </w:rPr>
        <w:t>a)</w:t>
      </w: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 udržiavanie alebo obnovovanie profesijných kompetencií potrebných na výkon pracovnej činnosti,</w:t>
      </w:r>
    </w:p>
    <w:p w:rsidR="00594F7C" w:rsidRDefault="00594F7C" w:rsidP="00594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</w:pPr>
      <w:r w:rsidRPr="00594F7C">
        <w:rPr>
          <w:rFonts w:ascii="inherit" w:eastAsia="Times New Roman" w:hAnsi="inherit" w:cs="Times New Roman"/>
          <w:i/>
          <w:iCs/>
          <w:color w:val="2F2F2F"/>
          <w:sz w:val="24"/>
          <w:szCs w:val="24"/>
          <w:lang w:eastAsia="sk-SK"/>
        </w:rPr>
        <w:t>b)</w:t>
      </w: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 získanie nových vedomostí a informácií o zmenách v právnych predpisoch, výchovno-vzdelávacích programoch, pedagogickej dokumentácii a ďalšej dokumentácii alebo</w:t>
      </w:r>
    </w:p>
    <w:p w:rsidR="000C3950" w:rsidRPr="00594F7C" w:rsidRDefault="000C3950" w:rsidP="00594F7C">
      <w:pPr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</w:p>
    <w:p w:rsidR="00594F7C" w:rsidRPr="00594F7C" w:rsidRDefault="00594F7C" w:rsidP="00594F7C">
      <w:pPr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inherit" w:eastAsia="Times New Roman" w:hAnsi="inherit" w:cs="Times New Roman"/>
          <w:i/>
          <w:iCs/>
          <w:color w:val="2F2F2F"/>
          <w:sz w:val="24"/>
          <w:szCs w:val="24"/>
          <w:lang w:eastAsia="sk-SK"/>
        </w:rPr>
        <w:t>c)</w:t>
      </w: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 získanie nových vedomostí a zručností v konkrétnej oblasti pracovnej činnosti.</w:t>
      </w:r>
    </w:p>
    <w:p w:rsidR="004145BD" w:rsidRDefault="00594F7C" w:rsidP="004145BD">
      <w:pPr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Arial" w:eastAsia="Times New Roman" w:hAnsi="Arial" w:cs="Arial"/>
          <w:color w:val="2F2F2F"/>
          <w:sz w:val="20"/>
          <w:szCs w:val="20"/>
          <w:lang w:eastAsia="sk-SK"/>
        </w:rPr>
        <w:t> </w:t>
      </w:r>
    </w:p>
    <w:p w:rsidR="00594F7C" w:rsidRDefault="00594F7C" w:rsidP="00414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</w:pPr>
      <w:r w:rsidRPr="00594F7C">
        <w:rPr>
          <w:rFonts w:ascii="Times New Roman" w:eastAsia="Times New Roman" w:hAnsi="Times New Roman" w:cs="Times New Roman"/>
          <w:b/>
          <w:bCs/>
          <w:i/>
          <w:iCs/>
          <w:color w:val="2F2F2F"/>
          <w:sz w:val="24"/>
          <w:szCs w:val="24"/>
          <w:lang w:eastAsia="sk-SK"/>
        </w:rPr>
        <w:t>Poskytovateľom aktualizačného vzdelávania</w:t>
      </w: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 je</w:t>
      </w:r>
    </w:p>
    <w:p w:rsidR="003A6810" w:rsidRPr="00594F7C" w:rsidRDefault="003A6810" w:rsidP="004145BD">
      <w:pPr>
        <w:spacing w:after="0"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</w:p>
    <w:p w:rsidR="00594F7C" w:rsidRPr="00594F7C" w:rsidRDefault="00507684" w:rsidP="00594F7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š</w:t>
      </w:r>
      <w:r w:rsidR="00594F7C"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kola</w:t>
      </w:r>
    </w:p>
    <w:p w:rsidR="003B72F6" w:rsidRDefault="00594F7C" w:rsidP="00594F7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školské zariadenie,</w:t>
      </w:r>
    </w:p>
    <w:p w:rsidR="003A6810" w:rsidRPr="003A6810" w:rsidRDefault="003A6810" w:rsidP="003A6810">
      <w:pPr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</w:p>
    <w:p w:rsidR="00594F7C" w:rsidRPr="00594F7C" w:rsidRDefault="00594F7C" w:rsidP="003B72F6">
      <w:pPr>
        <w:spacing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Škola, školské zariadenie  môže pri organizovaní aktualizačného vzdelávania spolupracovať s poskytovateľom inovačného vzdelávania v oblasti, v ktorej má poskytovateľ inovačného vzdelávania oprávnenie na poskytovanie inovačného vzdelávania.</w:t>
      </w:r>
    </w:p>
    <w:p w:rsidR="00594F7C" w:rsidRDefault="00594F7C" w:rsidP="003B72F6">
      <w:pPr>
        <w:spacing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</w:pPr>
      <w:r w:rsidRPr="00594F7C">
        <w:rPr>
          <w:rFonts w:ascii="inherit" w:eastAsia="Times New Roman" w:hAnsi="inherit" w:cs="Times New Roman"/>
          <w:b/>
          <w:bCs/>
          <w:i/>
          <w:iCs/>
          <w:color w:val="2F2F2F"/>
          <w:sz w:val="24"/>
          <w:szCs w:val="24"/>
          <w:lang w:eastAsia="sk-SK"/>
        </w:rPr>
        <w:t>Odborným garantom</w:t>
      </w: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 aktualizačného vzdelávania je pedagogický zamestnanec školy, školského zariadenia s druhou atestáciou alebo odborný zamestnanec školy, školského zariadenia s druhou atestáciou. Ak v škole, školskom  nie je pedagogický zamestnanec s druhou atestáciou alebo odborný zamestnanec s druhou atestáciou, odborným garantom aktualizačného vzdelávania je riaditeľ, vedúci pedagogický zamestnanec alebo vedúci odborný zamestnanec.</w:t>
      </w:r>
    </w:p>
    <w:p w:rsidR="00FD0294" w:rsidRDefault="00FD0294" w:rsidP="003B72F6">
      <w:pPr>
        <w:spacing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</w:pPr>
    </w:p>
    <w:p w:rsidR="00FD0294" w:rsidRPr="00594F7C" w:rsidRDefault="00FD0294" w:rsidP="003B72F6">
      <w:pPr>
        <w:spacing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</w:p>
    <w:p w:rsidR="00594F7C" w:rsidRPr="00594F7C" w:rsidRDefault="00594F7C" w:rsidP="00594F7C">
      <w:pPr>
        <w:spacing w:line="240" w:lineRule="auto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lastRenderedPageBreak/>
        <w:t>Odborný garant aktualizačného vzdelávania</w:t>
      </w:r>
    </w:p>
    <w:p w:rsidR="00594F7C" w:rsidRPr="00594F7C" w:rsidRDefault="00594F7C" w:rsidP="00594F7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rozvrhuje vzdelávacie aktivity aktualizačného vzdelávania v súlade s potrebami a možnosťami školy, školského zariadenia</w:t>
      </w:r>
    </w:p>
    <w:p w:rsidR="00594F7C" w:rsidRPr="00594F7C" w:rsidRDefault="00594F7C" w:rsidP="00594F7C">
      <w:pPr>
        <w:numPr>
          <w:ilvl w:val="0"/>
          <w:numId w:val="2"/>
        </w:numPr>
        <w:spacing w:line="240" w:lineRule="auto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vedie evidenciu účasti pedagogických zamestnancov a odborných zamestnancov na aktualizačnom vzdelávaní</w:t>
      </w:r>
    </w:p>
    <w:p w:rsidR="00594F7C" w:rsidRPr="00594F7C" w:rsidRDefault="00594F7C" w:rsidP="003B72F6">
      <w:pPr>
        <w:spacing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Pedagogický zamestnanec alebo odborný zamestnanec školy, školského zariadenia vykonáva lektorskú činnosť v aktualizačnom vzdelávaní súčasne s výkonom pracovnej činnosti.</w:t>
      </w:r>
    </w:p>
    <w:p w:rsidR="00594F7C" w:rsidRPr="00594F7C" w:rsidRDefault="00594F7C" w:rsidP="003B72F6">
      <w:pPr>
        <w:spacing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Riaditeľ na požiadanie vydá pe</w:t>
      </w:r>
      <w:r w:rsidR="003B72F6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 xml:space="preserve">dagogickému zamestnancovi alebo odbornému </w:t>
      </w: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zamestnancovi potvrdenie o aktualizačnom vzdelávaní, ktoré obsahuje:</w:t>
      </w:r>
    </w:p>
    <w:p w:rsidR="00594F7C" w:rsidRPr="00594F7C" w:rsidRDefault="00594F7C" w:rsidP="003B72F6">
      <w:pPr>
        <w:spacing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sk-SK"/>
        </w:rPr>
        <w:t>a)</w:t>
      </w: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 evidenčné číslo potvrdenia a dátum vydania potvrdenia,</w:t>
      </w:r>
    </w:p>
    <w:p w:rsidR="00594F7C" w:rsidRPr="00594F7C" w:rsidRDefault="00594F7C" w:rsidP="003B72F6">
      <w:pPr>
        <w:spacing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sk-SK"/>
        </w:rPr>
        <w:t>b)</w:t>
      </w: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 titul, meno, priezvisko a rodné priezvisko pedagogického zamestnanca alebo odborného zamestnanca,</w:t>
      </w:r>
      <w:r w:rsidRPr="00594F7C">
        <w:rPr>
          <w:rFonts w:ascii="Arial" w:eastAsia="Times New Roman" w:hAnsi="Arial" w:cs="Arial"/>
          <w:color w:val="2F2F2F"/>
          <w:sz w:val="20"/>
          <w:szCs w:val="20"/>
          <w:lang w:eastAsia="sk-SK"/>
        </w:rPr>
        <w:t> </w:t>
      </w:r>
    </w:p>
    <w:p w:rsidR="00594F7C" w:rsidRPr="00594F7C" w:rsidRDefault="00594F7C" w:rsidP="003B72F6">
      <w:pPr>
        <w:spacing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sk-SK"/>
        </w:rPr>
        <w:t>c)</w:t>
      </w: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 dátum a miesto narodenia pedagogického zamestnanca alebo odborného zamestnanca,</w:t>
      </w:r>
    </w:p>
    <w:p w:rsidR="00594F7C" w:rsidRPr="00594F7C" w:rsidRDefault="00594F7C" w:rsidP="003B72F6">
      <w:pPr>
        <w:spacing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sk-SK"/>
        </w:rPr>
        <w:t>d)</w:t>
      </w: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 obdobie, za ktoré sa potvrdenie o aktualizačnom vzdelávaní vydáva,</w:t>
      </w:r>
    </w:p>
    <w:p w:rsidR="00594F7C" w:rsidRPr="00594F7C" w:rsidRDefault="00594F7C" w:rsidP="003B72F6">
      <w:pPr>
        <w:spacing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sk-SK"/>
        </w:rPr>
        <w:t>e)</w:t>
      </w: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 rozsah aktualizačného vzdelávania v hodinách,</w:t>
      </w:r>
    </w:p>
    <w:p w:rsidR="00594F7C" w:rsidRPr="00594F7C" w:rsidRDefault="00594F7C" w:rsidP="003B72F6">
      <w:pPr>
        <w:spacing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sk-SK"/>
        </w:rPr>
        <w:t>f)</w:t>
      </w: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 odtlačok pečiatky školy, školského zariadenia alebo zariadenia sociálnej pomoci a podpis riaditeľa.</w:t>
      </w:r>
    </w:p>
    <w:p w:rsidR="004145BD" w:rsidRDefault="004145BD" w:rsidP="00594F7C">
      <w:pPr>
        <w:spacing w:line="240" w:lineRule="auto"/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F2F2F"/>
          <w:sz w:val="24"/>
          <w:szCs w:val="24"/>
          <w:lang w:eastAsia="sk-SK"/>
        </w:rPr>
        <w:t xml:space="preserve">Školský rok: </w:t>
      </w:r>
      <w:r w:rsidR="000C3950"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>202</w:t>
      </w:r>
      <w:r w:rsidR="00E61D2D"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>2</w:t>
      </w:r>
      <w:r w:rsidR="000C3950"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>/2023</w:t>
      </w:r>
    </w:p>
    <w:p w:rsidR="00477430" w:rsidRDefault="003A6810" w:rsidP="003A681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</w:pPr>
      <w:r w:rsidRPr="003A6810">
        <w:rPr>
          <w:rFonts w:ascii="Times New Roman" w:eastAsia="Times New Roman" w:hAnsi="Times New Roman" w:cs="Times New Roman"/>
          <w:b/>
          <w:bCs/>
          <w:i/>
          <w:iCs/>
          <w:color w:val="2F2F2F"/>
          <w:sz w:val="24"/>
          <w:szCs w:val="24"/>
          <w:lang w:eastAsia="sk-SK"/>
        </w:rPr>
        <w:t>Názov vzdelávacieho programu</w:t>
      </w:r>
      <w:r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 xml:space="preserve"> : </w:t>
      </w:r>
    </w:p>
    <w:p w:rsidR="00477430" w:rsidRDefault="00477430" w:rsidP="003A681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</w:pPr>
    </w:p>
    <w:p w:rsidR="003A6810" w:rsidRDefault="003A6810" w:rsidP="003A68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7430">
        <w:rPr>
          <w:rFonts w:ascii="Times New Roman" w:hAnsi="Times New Roman" w:cs="Times New Roman"/>
          <w:b/>
          <w:sz w:val="24"/>
          <w:szCs w:val="24"/>
        </w:rPr>
        <w:t>Osobnostný rast pedagogických zamestnancov v oblasti inovácií vzdelávania a v oblasti rozvoja právneho povedomia pedagogických zamestnancov</w:t>
      </w:r>
    </w:p>
    <w:p w:rsidR="003A6810" w:rsidRPr="003A6810" w:rsidRDefault="003A6810" w:rsidP="003A68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F7C" w:rsidRPr="00594F7C" w:rsidRDefault="00594F7C" w:rsidP="00594F7C">
      <w:pPr>
        <w:spacing w:line="240" w:lineRule="auto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b/>
          <w:bCs/>
          <w:i/>
          <w:iCs/>
          <w:color w:val="2F2F2F"/>
          <w:sz w:val="24"/>
          <w:szCs w:val="24"/>
          <w:lang w:eastAsia="sk-SK"/>
        </w:rPr>
        <w:t>Rozsah vzdelávacieho programu</w:t>
      </w:r>
      <w:r w:rsidR="000C3950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: 2</w:t>
      </w:r>
      <w:r w:rsidR="00EF3A6B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0,5</w:t>
      </w: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 xml:space="preserve"> hodín.</w:t>
      </w:r>
    </w:p>
    <w:p w:rsidR="00594F7C" w:rsidRPr="00F8520E" w:rsidRDefault="00594F7C" w:rsidP="00594F7C">
      <w:pPr>
        <w:spacing w:line="240" w:lineRule="auto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b/>
          <w:bCs/>
          <w:i/>
          <w:iCs/>
          <w:color w:val="2F2F2F"/>
          <w:sz w:val="24"/>
          <w:szCs w:val="24"/>
          <w:lang w:eastAsia="sk-SK"/>
        </w:rPr>
        <w:t>Forma vzdelávacieho programu:  </w:t>
      </w: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prezenčná</w:t>
      </w:r>
      <w:r w:rsidR="00763ED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 xml:space="preserve"> </w:t>
      </w:r>
    </w:p>
    <w:p w:rsidR="004145BD" w:rsidRPr="004145BD" w:rsidRDefault="004145BD" w:rsidP="004145BD">
      <w:pPr>
        <w:jc w:val="both"/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F2F2F"/>
          <w:sz w:val="24"/>
          <w:szCs w:val="24"/>
          <w:lang w:eastAsia="sk-SK"/>
        </w:rPr>
        <w:t xml:space="preserve">Hlavný cieľ: </w:t>
      </w:r>
      <w:r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>Získať kompetencie v oblasti komunikačných schopností a zvýšiť kvalitu vzdelávania využívaním informačno – komunikačných technológií. Elektronické vzdelávanie s operatívnym uplatňovaním zmien v individuálnom prístupe k</w:t>
      </w:r>
      <w:r w:rsidR="00611A8F"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>vzdelávaniu</w:t>
      </w:r>
      <w:r w:rsidR="00611A8F"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 xml:space="preserve">. </w:t>
      </w:r>
    </w:p>
    <w:p w:rsidR="004145BD" w:rsidRDefault="004145BD" w:rsidP="00594F7C">
      <w:pPr>
        <w:spacing w:line="240" w:lineRule="auto"/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F2F2F"/>
          <w:sz w:val="24"/>
          <w:szCs w:val="24"/>
          <w:lang w:eastAsia="sk-SK"/>
        </w:rPr>
        <w:t xml:space="preserve">Špecifické ciele: </w:t>
      </w:r>
    </w:p>
    <w:p w:rsidR="004145BD" w:rsidRDefault="004145BD" w:rsidP="004145BD">
      <w:pPr>
        <w:pStyle w:val="Odsekzoznamu"/>
        <w:numPr>
          <w:ilvl w:val="0"/>
          <w:numId w:val="6"/>
        </w:numPr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 xml:space="preserve">zvýšiť </w:t>
      </w:r>
      <w:r w:rsidR="00611A8F"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 xml:space="preserve">a udržať </w:t>
      </w:r>
      <w:r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>právne vedomie pedagogických zamestnancov</w:t>
      </w:r>
    </w:p>
    <w:p w:rsidR="004145BD" w:rsidRDefault="004145BD" w:rsidP="004145BD">
      <w:pPr>
        <w:pStyle w:val="Odsekzoznamu"/>
        <w:numPr>
          <w:ilvl w:val="0"/>
          <w:numId w:val="6"/>
        </w:numPr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>vytvoriť priestor na</w:t>
      </w:r>
      <w:r w:rsidR="00763EDC"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 xml:space="preserve"> využívanie</w:t>
      </w:r>
      <w:r w:rsidR="002A62D0"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 xml:space="preserve"> inovatívnych metód a foriem vzdelávania v</w:t>
      </w:r>
      <w:r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> učebných osnovách vyučovacích predmetov</w:t>
      </w:r>
    </w:p>
    <w:p w:rsidR="00611A8F" w:rsidRDefault="00611A8F" w:rsidP="00611A8F">
      <w:pPr>
        <w:pStyle w:val="Odsekzoznamu"/>
        <w:numPr>
          <w:ilvl w:val="0"/>
          <w:numId w:val="6"/>
        </w:numPr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>zefektívniť pr</w:t>
      </w:r>
      <w:r w:rsidR="002A62D0"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 xml:space="preserve">ácu pedagogických zamestnancov </w:t>
      </w:r>
      <w:r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 xml:space="preserve"> vo vzdelávacom procese</w:t>
      </w:r>
      <w:r w:rsidR="002A62D0"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 xml:space="preserve"> a dbať o osobnostný a sociálny rast pedagóga </w:t>
      </w:r>
    </w:p>
    <w:p w:rsidR="002A62D0" w:rsidRDefault="002A62D0" w:rsidP="00611A8F">
      <w:pPr>
        <w:pStyle w:val="Odsekzoznamu"/>
        <w:numPr>
          <w:ilvl w:val="0"/>
          <w:numId w:val="6"/>
        </w:numPr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>upriamiť pozornosť na IT vo výchovno</w:t>
      </w:r>
      <w:r w:rsidR="00B34DD0"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>-</w:t>
      </w:r>
      <w:r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  <w:t>vzdelávacom procese</w:t>
      </w:r>
    </w:p>
    <w:p w:rsidR="00FD0294" w:rsidRPr="00FD0294" w:rsidRDefault="00FD0294" w:rsidP="00FD0294">
      <w:pPr>
        <w:rPr>
          <w:rFonts w:ascii="Times New Roman" w:eastAsia="Times New Roman" w:hAnsi="Times New Roman" w:cs="Times New Roman"/>
          <w:bCs/>
          <w:iCs/>
          <w:color w:val="2F2F2F"/>
          <w:sz w:val="24"/>
          <w:szCs w:val="24"/>
          <w:lang w:eastAsia="sk-SK"/>
        </w:rPr>
      </w:pPr>
    </w:p>
    <w:p w:rsidR="00594F7C" w:rsidRPr="00594F7C" w:rsidRDefault="00594F7C" w:rsidP="00594F7C">
      <w:pPr>
        <w:spacing w:line="240" w:lineRule="auto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b/>
          <w:bCs/>
          <w:i/>
          <w:iCs/>
          <w:color w:val="2F2F2F"/>
          <w:sz w:val="24"/>
          <w:szCs w:val="24"/>
          <w:lang w:eastAsia="sk-SK"/>
        </w:rPr>
        <w:lastRenderedPageBreak/>
        <w:t>Spôsob ukončenia a požiadavky na ukončenie vzdelávania:</w:t>
      </w:r>
    </w:p>
    <w:p w:rsidR="002A62D0" w:rsidRPr="00FD0294" w:rsidRDefault="00594F7C" w:rsidP="00FD029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absolvovanie 90% hodín z celkového rozsahu vzdelávania</w:t>
      </w:r>
    </w:p>
    <w:p w:rsidR="00594F7C" w:rsidRPr="00FD0294" w:rsidRDefault="00594F7C" w:rsidP="00A2217F">
      <w:pPr>
        <w:spacing w:line="240" w:lineRule="auto"/>
        <w:ind w:left="72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:rsidR="004145BD" w:rsidRPr="00594F7C" w:rsidRDefault="004145BD" w:rsidP="004145BD">
      <w:pPr>
        <w:spacing w:line="240" w:lineRule="auto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4145BD">
        <w:rPr>
          <w:rFonts w:ascii="Times New Roman" w:eastAsia="Times New Roman" w:hAnsi="Times New Roman" w:cs="Times New Roman"/>
          <w:b/>
          <w:i/>
          <w:color w:val="2F2F2F"/>
          <w:sz w:val="24"/>
          <w:szCs w:val="24"/>
          <w:lang w:eastAsia="sk-SK"/>
        </w:rPr>
        <w:t>Trvanie vzdelávacieho programu:</w:t>
      </w:r>
      <w:r w:rsidR="00611A8F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 xml:space="preserve"> školský rok 2022/2023</w:t>
      </w:r>
    </w:p>
    <w:p w:rsidR="00594F7C" w:rsidRPr="00594F7C" w:rsidRDefault="00594F7C" w:rsidP="00594F7C">
      <w:pPr>
        <w:spacing w:line="240" w:lineRule="auto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b/>
          <w:bCs/>
          <w:i/>
          <w:iCs/>
          <w:color w:val="2F2F2F"/>
          <w:sz w:val="24"/>
          <w:szCs w:val="24"/>
          <w:lang w:eastAsia="sk-SK"/>
        </w:rPr>
        <w:t>Metódy vyhodnocovania vzdelávacích aktivít:</w:t>
      </w:r>
    </w:p>
    <w:p w:rsidR="00594F7C" w:rsidRPr="00594F7C" w:rsidRDefault="00594F7C" w:rsidP="00594F7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 xml:space="preserve">získané kompetencie </w:t>
      </w:r>
      <w:r w:rsidR="003A6810"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zdielať</w:t>
      </w: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 xml:space="preserve"> na zasadnutiach MZ, PK</w:t>
      </w:r>
    </w:p>
    <w:p w:rsidR="00763EDC" w:rsidRPr="00763EDC" w:rsidRDefault="00594F7C" w:rsidP="00763ED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komparácia výkonov žiakov po aplikácii získaných kompetencií</w:t>
      </w:r>
    </w:p>
    <w:p w:rsidR="00594F7C" w:rsidRDefault="00594F7C" w:rsidP="00594F7C">
      <w:pPr>
        <w:numPr>
          <w:ilvl w:val="0"/>
          <w:numId w:val="4"/>
        </w:numPr>
        <w:spacing w:line="240" w:lineRule="auto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hospitačná činnosť</w:t>
      </w:r>
      <w:r w:rsidRPr="00594F7C">
        <w:rPr>
          <w:rFonts w:ascii="Arial" w:eastAsia="Times New Roman" w:hAnsi="Arial" w:cs="Arial"/>
          <w:color w:val="2F2F2F"/>
          <w:sz w:val="20"/>
          <w:szCs w:val="20"/>
          <w:lang w:eastAsia="sk-SK"/>
        </w:rPr>
        <w:t> </w:t>
      </w:r>
    </w:p>
    <w:p w:rsidR="00763EDC" w:rsidRDefault="00763EDC" w:rsidP="00EF78B0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sk-SK"/>
        </w:rPr>
      </w:pPr>
    </w:p>
    <w:p w:rsidR="00594F7C" w:rsidRPr="00EF78B0" w:rsidRDefault="00EF78B0" w:rsidP="00EF78B0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sk-SK"/>
        </w:rPr>
      </w:pPr>
      <w:r w:rsidRPr="00EF78B0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sk-SK"/>
        </w:rPr>
        <w:t>Obsah a rozsah vzdelávacieho programu</w:t>
      </w:r>
    </w:p>
    <w:tbl>
      <w:tblPr>
        <w:tblW w:w="53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1295"/>
        <w:gridCol w:w="4117"/>
        <w:gridCol w:w="2526"/>
      </w:tblGrid>
      <w:tr w:rsidR="005D24EE" w:rsidRPr="00594F7C" w:rsidTr="00B90700"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F7C" w:rsidRPr="00594F7C" w:rsidRDefault="00594F7C" w:rsidP="00594F7C">
            <w:pPr>
              <w:spacing w:line="240" w:lineRule="auto"/>
              <w:jc w:val="center"/>
              <w:rPr>
                <w:rFonts w:ascii="Arial" w:eastAsia="Times New Roman" w:hAnsi="Arial" w:cs="Arial"/>
                <w:color w:val="2F2F2F"/>
                <w:sz w:val="20"/>
                <w:szCs w:val="20"/>
                <w:lang w:eastAsia="sk-SK"/>
              </w:rPr>
            </w:pPr>
            <w:r w:rsidRPr="00594F7C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sk-SK"/>
              </w:rPr>
              <w:t>MESIAC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F7C" w:rsidRPr="00594F7C" w:rsidRDefault="00594F7C" w:rsidP="00594F7C">
            <w:pPr>
              <w:spacing w:line="240" w:lineRule="auto"/>
              <w:jc w:val="center"/>
              <w:rPr>
                <w:rFonts w:ascii="Arial" w:eastAsia="Times New Roman" w:hAnsi="Arial" w:cs="Arial"/>
                <w:color w:val="2F2F2F"/>
                <w:sz w:val="20"/>
                <w:szCs w:val="20"/>
                <w:lang w:eastAsia="sk-SK"/>
              </w:rPr>
            </w:pPr>
            <w:r w:rsidRPr="00594F7C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sk-SK"/>
              </w:rPr>
              <w:t>ROZSAH</w:t>
            </w:r>
          </w:p>
          <w:p w:rsidR="00594F7C" w:rsidRPr="00594F7C" w:rsidRDefault="00594F7C" w:rsidP="00594F7C">
            <w:pPr>
              <w:spacing w:line="240" w:lineRule="auto"/>
              <w:jc w:val="center"/>
              <w:rPr>
                <w:rFonts w:ascii="Arial" w:eastAsia="Times New Roman" w:hAnsi="Arial" w:cs="Arial"/>
                <w:color w:val="2F2F2F"/>
                <w:sz w:val="20"/>
                <w:szCs w:val="20"/>
                <w:lang w:eastAsia="sk-SK"/>
              </w:rPr>
            </w:pPr>
            <w:r w:rsidRPr="00594F7C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sk-SK"/>
              </w:rPr>
              <w:t>(v hodinách)</w:t>
            </w:r>
          </w:p>
        </w:tc>
        <w:tc>
          <w:tcPr>
            <w:tcW w:w="4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F7C" w:rsidRPr="00594F7C" w:rsidRDefault="00594F7C" w:rsidP="00594F7C">
            <w:pPr>
              <w:spacing w:line="240" w:lineRule="auto"/>
              <w:jc w:val="center"/>
              <w:rPr>
                <w:rFonts w:ascii="Arial" w:eastAsia="Times New Roman" w:hAnsi="Arial" w:cs="Arial"/>
                <w:color w:val="2F2F2F"/>
                <w:sz w:val="20"/>
                <w:szCs w:val="20"/>
                <w:lang w:eastAsia="sk-SK"/>
              </w:rPr>
            </w:pPr>
            <w:r w:rsidRPr="00594F7C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sk-SK"/>
              </w:rPr>
              <w:t>TÉMA</w:t>
            </w:r>
          </w:p>
        </w:tc>
        <w:tc>
          <w:tcPr>
            <w:tcW w:w="2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F7C" w:rsidRPr="00594F7C" w:rsidRDefault="005D24EE" w:rsidP="00594F7C">
            <w:pPr>
              <w:spacing w:line="240" w:lineRule="auto"/>
              <w:jc w:val="center"/>
              <w:rPr>
                <w:rFonts w:ascii="Arial" w:eastAsia="Times New Roman" w:hAnsi="Arial" w:cs="Arial"/>
                <w:color w:val="2F2F2F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sk-SK"/>
              </w:rPr>
              <w:t>GARANT</w:t>
            </w:r>
          </w:p>
          <w:p w:rsidR="00594F7C" w:rsidRPr="00594F7C" w:rsidRDefault="00594F7C" w:rsidP="00594F7C">
            <w:pPr>
              <w:spacing w:line="240" w:lineRule="auto"/>
              <w:jc w:val="center"/>
              <w:rPr>
                <w:rFonts w:ascii="Arial" w:eastAsia="Times New Roman" w:hAnsi="Arial" w:cs="Arial"/>
                <w:color w:val="2F2F2F"/>
                <w:sz w:val="20"/>
                <w:szCs w:val="20"/>
                <w:lang w:eastAsia="sk-SK"/>
              </w:rPr>
            </w:pPr>
            <w:r w:rsidRPr="00594F7C">
              <w:rPr>
                <w:rFonts w:ascii="Arial" w:eastAsia="Times New Roman" w:hAnsi="Arial" w:cs="Arial"/>
                <w:color w:val="2F2F2F"/>
                <w:sz w:val="20"/>
                <w:szCs w:val="20"/>
                <w:lang w:eastAsia="sk-SK"/>
              </w:rPr>
              <w:t> </w:t>
            </w:r>
          </w:p>
        </w:tc>
      </w:tr>
      <w:tr w:rsidR="005D24EE" w:rsidRPr="00A73FB3" w:rsidTr="00A73FB3">
        <w:trPr>
          <w:trHeight w:val="336"/>
        </w:trPr>
        <w:tc>
          <w:tcPr>
            <w:tcW w:w="1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7C" w:rsidRPr="00A73FB3" w:rsidRDefault="00B90700" w:rsidP="00A73FB3">
            <w:pPr>
              <w:spacing w:line="240" w:lineRule="auto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</w:pPr>
            <w:r w:rsidRPr="00A73FB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  <w:t>Október</w:t>
            </w:r>
            <w:r w:rsidR="00477430" w:rsidRPr="00A73FB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  <w:t xml:space="preserve"> </w:t>
            </w:r>
            <w:r w:rsidR="005D24EE" w:rsidRPr="00A73FB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7C" w:rsidRPr="00A73FB3" w:rsidRDefault="00477430" w:rsidP="00594F7C">
            <w:pPr>
              <w:spacing w:line="240" w:lineRule="auto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</w:pPr>
            <w:r w:rsidRPr="00A73FB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57A" w:rsidRPr="00A73FB3" w:rsidRDefault="00477430" w:rsidP="004234BA">
            <w:pPr>
              <w:spacing w:line="240" w:lineRule="auto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</w:pPr>
            <w:r w:rsidRPr="00A73FB3">
              <w:rPr>
                <w:rFonts w:ascii="Times New Roman" w:hAnsi="Times New Roman" w:cs="Times New Roman"/>
                <w:b/>
                <w:sz w:val="24"/>
                <w:szCs w:val="24"/>
              </w:rPr>
              <w:t>EQ a jej prínos v práci pedagóga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F6" w:rsidRPr="00A73FB3" w:rsidRDefault="00A73FB3" w:rsidP="003B72F6">
            <w:pPr>
              <w:spacing w:line="240" w:lineRule="auto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</w:pPr>
            <w:r w:rsidRPr="00A73FB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  <w:t>riaditeľka školy</w:t>
            </w:r>
          </w:p>
        </w:tc>
      </w:tr>
      <w:tr w:rsidR="005D24EE" w:rsidRPr="00A73FB3" w:rsidTr="00B90700">
        <w:tc>
          <w:tcPr>
            <w:tcW w:w="1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7C" w:rsidRPr="00A73FB3" w:rsidRDefault="00B90700" w:rsidP="00594F7C">
            <w:pPr>
              <w:spacing w:line="240" w:lineRule="auto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</w:pPr>
            <w:r w:rsidRPr="00A73FB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  <w:t>Október</w:t>
            </w:r>
            <w:r w:rsidR="00477430" w:rsidRPr="00A73FB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  <w:t xml:space="preserve"> </w:t>
            </w:r>
            <w:r w:rsidR="0060394C" w:rsidRPr="00A73FB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7C" w:rsidRPr="00A73FB3" w:rsidRDefault="00477430" w:rsidP="00594F7C">
            <w:pPr>
              <w:spacing w:line="240" w:lineRule="auto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</w:pPr>
            <w:r w:rsidRPr="00A73FB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A8F" w:rsidRPr="00A73FB3" w:rsidRDefault="00477430" w:rsidP="004234BA">
            <w:pPr>
              <w:spacing w:line="240" w:lineRule="auto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</w:pPr>
            <w:r w:rsidRPr="00A73FB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Mediálna gramotnosť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F7C" w:rsidRPr="00A73FB3" w:rsidRDefault="00A73FB3" w:rsidP="003B72F6">
            <w:pPr>
              <w:spacing w:line="240" w:lineRule="auto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  <w:t>r</w:t>
            </w:r>
            <w:r w:rsidRPr="00A73FB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  <w:t>iaditeľka školy</w:t>
            </w:r>
          </w:p>
        </w:tc>
      </w:tr>
      <w:tr w:rsidR="00B90700" w:rsidRPr="00A73FB3" w:rsidTr="00B90700">
        <w:tc>
          <w:tcPr>
            <w:tcW w:w="1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00" w:rsidRPr="00A73FB3" w:rsidRDefault="00B90700" w:rsidP="00763EDC">
            <w:pPr>
              <w:spacing w:line="240" w:lineRule="auto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</w:pPr>
            <w:r w:rsidRPr="00A73FB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  <w:t>November 2022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00" w:rsidRPr="00A73FB3" w:rsidRDefault="00B90700" w:rsidP="00763EDC">
            <w:pPr>
              <w:spacing w:line="240" w:lineRule="auto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</w:pPr>
            <w:r w:rsidRPr="00A73FB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00" w:rsidRPr="00A73FB3" w:rsidRDefault="00B90700" w:rsidP="0047743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2F2F2F"/>
                <w:sz w:val="24"/>
                <w:szCs w:val="24"/>
                <w:lang w:eastAsia="sk-SK"/>
              </w:rPr>
            </w:pPr>
            <w:r w:rsidRPr="00A73FB3">
              <w:rPr>
                <w:rFonts w:ascii="Times New Roman" w:eastAsia="Times New Roman" w:hAnsi="Times New Roman" w:cs="Times New Roman"/>
                <w:b/>
                <w:color w:val="2F2F2F"/>
                <w:sz w:val="24"/>
                <w:szCs w:val="24"/>
                <w:lang w:eastAsia="sk-SK"/>
              </w:rPr>
              <w:t>Stretnutie s rodičmi – príprava, realizácia, vyhodnotenie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00" w:rsidRPr="00A73FB3" w:rsidRDefault="00A73FB3" w:rsidP="00763EDC">
            <w:pPr>
              <w:spacing w:line="240" w:lineRule="auto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  <w:t>r</w:t>
            </w:r>
            <w:r w:rsidRPr="00A73FB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  <w:t>iaditeľka školy</w:t>
            </w:r>
          </w:p>
        </w:tc>
      </w:tr>
      <w:tr w:rsidR="00B90700" w:rsidRPr="00A73FB3" w:rsidTr="00B90700">
        <w:tc>
          <w:tcPr>
            <w:tcW w:w="1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00" w:rsidRPr="00A73FB3" w:rsidRDefault="00B90700" w:rsidP="00763EDC">
            <w:pPr>
              <w:spacing w:line="240" w:lineRule="auto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</w:pPr>
            <w:r w:rsidRPr="00A73FB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  <w:t>December 2022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00" w:rsidRPr="00A73FB3" w:rsidRDefault="00B90700" w:rsidP="00D04B3F">
            <w:pPr>
              <w:spacing w:line="240" w:lineRule="auto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</w:pPr>
            <w:r w:rsidRPr="00A73FB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  <w:t>2</w:t>
            </w:r>
            <w:r w:rsidR="00EF3A6B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  <w:t>,5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00" w:rsidRPr="00A73FB3" w:rsidRDefault="00F8520E" w:rsidP="0047743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2F2F2F"/>
                <w:sz w:val="24"/>
                <w:szCs w:val="24"/>
                <w:lang w:eastAsia="sk-SK"/>
              </w:rPr>
            </w:pPr>
            <w:r w:rsidRPr="00A73FB3">
              <w:rPr>
                <w:rFonts w:ascii="Times New Roman" w:eastAsia="Times New Roman" w:hAnsi="Times New Roman" w:cs="Times New Roman"/>
                <w:b/>
                <w:color w:val="2F2F2F"/>
                <w:sz w:val="24"/>
                <w:szCs w:val="24"/>
                <w:lang w:eastAsia="sk-SK"/>
              </w:rPr>
              <w:t>Digitálna bezpečnosť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00" w:rsidRPr="00A73FB3" w:rsidRDefault="00DB4CE3" w:rsidP="00763EDC">
            <w:pPr>
              <w:spacing w:line="240" w:lineRule="auto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sk-SK"/>
              </w:rPr>
              <w:t>regionálne centrum</w:t>
            </w:r>
          </w:p>
        </w:tc>
      </w:tr>
      <w:tr w:rsidR="005D24EE" w:rsidRPr="00A73FB3" w:rsidTr="00B475B1">
        <w:tc>
          <w:tcPr>
            <w:tcW w:w="1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EDC" w:rsidRPr="00A73FB3" w:rsidRDefault="005D24EE" w:rsidP="00763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73FB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Máj </w:t>
            </w:r>
            <w:r w:rsidR="00763EDC" w:rsidRPr="00A73FB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2023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EDC" w:rsidRPr="00A73FB3" w:rsidRDefault="00507684" w:rsidP="00763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73FB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EDC" w:rsidRPr="00A73FB3" w:rsidRDefault="00507684" w:rsidP="002C08D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A73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Nové kurikulum</w:t>
            </w:r>
            <w:r w:rsidR="00A73FB3" w:rsidRPr="00A73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– premena tradičnej školy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EDC" w:rsidRPr="00DB4CE3" w:rsidRDefault="00DB4CE3" w:rsidP="00763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B4C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regionálne centrum</w:t>
            </w:r>
          </w:p>
        </w:tc>
      </w:tr>
      <w:tr w:rsidR="00507684" w:rsidRPr="00A73FB3" w:rsidTr="00B90700">
        <w:tc>
          <w:tcPr>
            <w:tcW w:w="1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684" w:rsidRPr="00A73FB3" w:rsidRDefault="00507684" w:rsidP="00763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73FB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Máj 2023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684" w:rsidRPr="00A73FB3" w:rsidRDefault="00507684" w:rsidP="00763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73FB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684" w:rsidRPr="00A73FB3" w:rsidRDefault="00507684" w:rsidP="002C08D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73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Digitalizácia</w:t>
            </w:r>
            <w:r w:rsidR="00A73FB3" w:rsidRPr="00A73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– CANVA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684" w:rsidRPr="00A73FB3" w:rsidRDefault="00DB4CE3" w:rsidP="00763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regionálne centrum</w:t>
            </w:r>
          </w:p>
        </w:tc>
      </w:tr>
      <w:tr w:rsidR="005D24EE" w:rsidRPr="00594F7C" w:rsidTr="00B90700">
        <w:tc>
          <w:tcPr>
            <w:tcW w:w="1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EDC" w:rsidRPr="00A73FB3" w:rsidRDefault="00763EDC" w:rsidP="00763ED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73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751" w:rsidRPr="00A73FB3" w:rsidRDefault="00EF3A6B" w:rsidP="00D04B3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20,5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EDC" w:rsidRPr="00FB2F5B" w:rsidRDefault="00763EDC" w:rsidP="00763EDC">
            <w:pPr>
              <w:spacing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EDC" w:rsidRPr="00FB2F5B" w:rsidRDefault="00763EDC" w:rsidP="00763EDC">
            <w:pPr>
              <w:spacing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</w:pPr>
          </w:p>
        </w:tc>
      </w:tr>
    </w:tbl>
    <w:p w:rsidR="00EF78B0" w:rsidRDefault="00EF78B0" w:rsidP="00AF3DEB">
      <w:pPr>
        <w:spacing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</w:p>
    <w:p w:rsidR="00594F7C" w:rsidRDefault="00594F7C" w:rsidP="00EF78B0">
      <w:pPr>
        <w:spacing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Plán aktualizačného vzdelávania je otvorený dokument, ktorý je možné aktualizovať a dopĺňať podľa ponuky vzdelávaní a potrieb školy.</w:t>
      </w:r>
      <w:r w:rsidRPr="00594F7C">
        <w:rPr>
          <w:rFonts w:ascii="Arial" w:eastAsia="Times New Roman" w:hAnsi="Arial" w:cs="Arial"/>
          <w:color w:val="2F2F2F"/>
          <w:sz w:val="20"/>
          <w:szCs w:val="20"/>
          <w:lang w:eastAsia="sk-SK"/>
        </w:rPr>
        <w:t> </w:t>
      </w:r>
    </w:p>
    <w:p w:rsidR="00477430" w:rsidRDefault="00477430" w:rsidP="00EF78B0">
      <w:pPr>
        <w:spacing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</w:p>
    <w:p w:rsidR="00477430" w:rsidRPr="00594F7C" w:rsidRDefault="00477430" w:rsidP="00EF78B0">
      <w:pPr>
        <w:spacing w:line="240" w:lineRule="auto"/>
        <w:jc w:val="both"/>
        <w:rPr>
          <w:rFonts w:ascii="Arial" w:eastAsia="Times New Roman" w:hAnsi="Arial" w:cs="Arial"/>
          <w:color w:val="2F2F2F"/>
          <w:sz w:val="20"/>
          <w:szCs w:val="20"/>
          <w:lang w:eastAsia="sk-SK"/>
        </w:rPr>
      </w:pPr>
      <w:bookmarkStart w:id="0" w:name="_GoBack"/>
      <w:bookmarkEnd w:id="0"/>
    </w:p>
    <w:p w:rsidR="00BF7DCC" w:rsidRDefault="00477430" w:rsidP="00BF7DCC">
      <w:pPr>
        <w:spacing w:line="240" w:lineRule="auto"/>
        <w:contextualSpacing/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V Lučenci</w:t>
      </w:r>
      <w:r w:rsidR="00763ED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 xml:space="preserve">  </w:t>
      </w:r>
      <w:r w:rsidR="002C08DB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dňa</w:t>
      </w:r>
      <w:r w:rsidR="00763ED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 xml:space="preserve"> 3</w:t>
      </w:r>
      <w:r w:rsidR="002A62D0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1.08</w:t>
      </w:r>
      <w:r w:rsidR="00763ED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.2022</w:t>
      </w:r>
      <w:r w:rsidR="00594F7C"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         </w:t>
      </w:r>
      <w:r w:rsidR="00AF3DEB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 xml:space="preserve">                                                    </w:t>
      </w:r>
      <w:r w:rsidR="00BF7DC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 xml:space="preserve">              </w:t>
      </w:r>
    </w:p>
    <w:p w:rsidR="00BF7DCC" w:rsidRDefault="00BF7DCC" w:rsidP="00BF7DCC">
      <w:pPr>
        <w:spacing w:line="240" w:lineRule="auto"/>
        <w:contextualSpacing/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</w:pPr>
    </w:p>
    <w:p w:rsidR="00BF7DCC" w:rsidRDefault="00BF7DCC" w:rsidP="00BF7DCC">
      <w:pPr>
        <w:spacing w:line="240" w:lineRule="auto"/>
        <w:contextualSpacing/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</w:pPr>
    </w:p>
    <w:p w:rsidR="00BF7DCC" w:rsidRDefault="00BF7DCC" w:rsidP="00BF7DCC">
      <w:pPr>
        <w:spacing w:line="240" w:lineRule="auto"/>
        <w:contextualSpacing/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</w:pPr>
    </w:p>
    <w:p w:rsidR="00BF7DCC" w:rsidRDefault="00594F7C" w:rsidP="00BF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94F7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>                                                            </w:t>
      </w:r>
      <w:r w:rsidR="00BF7DC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 xml:space="preserve">           </w:t>
      </w:r>
      <w:r w:rsidR="003A6810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 xml:space="preserve"> </w:t>
      </w:r>
      <w:r w:rsidR="00BF7DCC" w:rsidRPr="00E11B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Mgr. Mariana Vinarčíková</w:t>
      </w:r>
    </w:p>
    <w:p w:rsidR="00763EDC" w:rsidRDefault="00763EDC" w:rsidP="00FD029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 xml:space="preserve"> </w:t>
      </w:r>
      <w:r w:rsidR="00BF7DCC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 xml:space="preserve">                                                                                 </w:t>
      </w:r>
      <w:r w:rsidR="003A6810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 xml:space="preserve"> riaditeľ</w:t>
      </w:r>
      <w:r w:rsidR="00FD0294">
        <w:rPr>
          <w:rFonts w:ascii="Times New Roman" w:eastAsia="Times New Roman" w:hAnsi="Times New Roman" w:cs="Times New Roman"/>
          <w:color w:val="2F2F2F"/>
          <w:sz w:val="24"/>
          <w:szCs w:val="24"/>
          <w:lang w:eastAsia="sk-SK"/>
        </w:rPr>
        <w:t xml:space="preserve"> školy</w:t>
      </w:r>
    </w:p>
    <w:p w:rsidR="00F21382" w:rsidRDefault="00F21382" w:rsidP="00A2217F">
      <w:pPr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21382" w:rsidRDefault="00F21382" w:rsidP="00A2217F">
      <w:pPr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sectPr w:rsidR="00F21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296" w:rsidRDefault="00CE6296" w:rsidP="002C08DB">
      <w:pPr>
        <w:spacing w:after="0" w:line="240" w:lineRule="auto"/>
      </w:pPr>
      <w:r>
        <w:separator/>
      </w:r>
    </w:p>
  </w:endnote>
  <w:endnote w:type="continuationSeparator" w:id="0">
    <w:p w:rsidR="00CE6296" w:rsidRDefault="00CE6296" w:rsidP="002C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296" w:rsidRDefault="00CE6296" w:rsidP="002C08DB">
      <w:pPr>
        <w:spacing w:after="0" w:line="240" w:lineRule="auto"/>
      </w:pPr>
      <w:r>
        <w:separator/>
      </w:r>
    </w:p>
  </w:footnote>
  <w:footnote w:type="continuationSeparator" w:id="0">
    <w:p w:rsidR="00CE6296" w:rsidRDefault="00CE6296" w:rsidP="002C0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3F9A"/>
    <w:multiLevelType w:val="multilevel"/>
    <w:tmpl w:val="845E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A80AC1"/>
    <w:multiLevelType w:val="multilevel"/>
    <w:tmpl w:val="85AC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692859"/>
    <w:multiLevelType w:val="multilevel"/>
    <w:tmpl w:val="1134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9E7C3D"/>
    <w:multiLevelType w:val="hybridMultilevel"/>
    <w:tmpl w:val="113EC23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932CA"/>
    <w:multiLevelType w:val="hybridMultilevel"/>
    <w:tmpl w:val="DF266D72"/>
    <w:lvl w:ilvl="0" w:tplc="E71CB8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53E48"/>
    <w:multiLevelType w:val="hybridMultilevel"/>
    <w:tmpl w:val="408EEDE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E233F"/>
    <w:multiLevelType w:val="multilevel"/>
    <w:tmpl w:val="BB30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14"/>
    <w:rsid w:val="00021BBB"/>
    <w:rsid w:val="00061AA8"/>
    <w:rsid w:val="000C3950"/>
    <w:rsid w:val="000D43BC"/>
    <w:rsid w:val="00101E27"/>
    <w:rsid w:val="0011195C"/>
    <w:rsid w:val="00117946"/>
    <w:rsid w:val="001302EC"/>
    <w:rsid w:val="001D3D23"/>
    <w:rsid w:val="002476E6"/>
    <w:rsid w:val="002A62D0"/>
    <w:rsid w:val="002C08DB"/>
    <w:rsid w:val="002D6C51"/>
    <w:rsid w:val="003A6810"/>
    <w:rsid w:val="003B72F6"/>
    <w:rsid w:val="003D0B9C"/>
    <w:rsid w:val="004145BD"/>
    <w:rsid w:val="004234BA"/>
    <w:rsid w:val="00435787"/>
    <w:rsid w:val="0045343E"/>
    <w:rsid w:val="00477430"/>
    <w:rsid w:val="004819C1"/>
    <w:rsid w:val="004C19B7"/>
    <w:rsid w:val="00507684"/>
    <w:rsid w:val="0055476B"/>
    <w:rsid w:val="005749DA"/>
    <w:rsid w:val="00594F7C"/>
    <w:rsid w:val="005B4239"/>
    <w:rsid w:val="005C2FCA"/>
    <w:rsid w:val="005C54B8"/>
    <w:rsid w:val="005D1871"/>
    <w:rsid w:val="005D24EE"/>
    <w:rsid w:val="0060394C"/>
    <w:rsid w:val="00611A8F"/>
    <w:rsid w:val="00625AFA"/>
    <w:rsid w:val="00666990"/>
    <w:rsid w:val="006C0C33"/>
    <w:rsid w:val="006D2A28"/>
    <w:rsid w:val="00763EDC"/>
    <w:rsid w:val="00784E32"/>
    <w:rsid w:val="00817B91"/>
    <w:rsid w:val="00841A05"/>
    <w:rsid w:val="00863978"/>
    <w:rsid w:val="008A684B"/>
    <w:rsid w:val="008E15C2"/>
    <w:rsid w:val="008F32DE"/>
    <w:rsid w:val="00951027"/>
    <w:rsid w:val="009C47AF"/>
    <w:rsid w:val="00A2217F"/>
    <w:rsid w:val="00A4157A"/>
    <w:rsid w:val="00A635DA"/>
    <w:rsid w:val="00A70991"/>
    <w:rsid w:val="00A73FB3"/>
    <w:rsid w:val="00AC03A3"/>
    <w:rsid w:val="00AD7D1D"/>
    <w:rsid w:val="00AF3DEB"/>
    <w:rsid w:val="00B15D89"/>
    <w:rsid w:val="00B34DD0"/>
    <w:rsid w:val="00B475B1"/>
    <w:rsid w:val="00B90700"/>
    <w:rsid w:val="00BB2630"/>
    <w:rsid w:val="00BE3815"/>
    <w:rsid w:val="00BF6C14"/>
    <w:rsid w:val="00BF7DCC"/>
    <w:rsid w:val="00C16653"/>
    <w:rsid w:val="00C873EB"/>
    <w:rsid w:val="00CC1A3D"/>
    <w:rsid w:val="00CD00E8"/>
    <w:rsid w:val="00CE6296"/>
    <w:rsid w:val="00CF1751"/>
    <w:rsid w:val="00D04B3F"/>
    <w:rsid w:val="00D477A2"/>
    <w:rsid w:val="00DB4CE3"/>
    <w:rsid w:val="00E35AF1"/>
    <w:rsid w:val="00E4772F"/>
    <w:rsid w:val="00E61D2D"/>
    <w:rsid w:val="00E74DDB"/>
    <w:rsid w:val="00E7772C"/>
    <w:rsid w:val="00EB290E"/>
    <w:rsid w:val="00EC7E96"/>
    <w:rsid w:val="00EF3A6B"/>
    <w:rsid w:val="00EF78B0"/>
    <w:rsid w:val="00F21382"/>
    <w:rsid w:val="00F8520E"/>
    <w:rsid w:val="00FB2F5B"/>
    <w:rsid w:val="00FB7752"/>
    <w:rsid w:val="00FD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9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594F7C"/>
    <w:rPr>
      <w:i/>
      <w:iCs/>
    </w:rPr>
  </w:style>
  <w:style w:type="paragraph" w:styleId="Odsekzoznamu">
    <w:name w:val="List Paragraph"/>
    <w:basedOn w:val="Normlny"/>
    <w:uiPriority w:val="34"/>
    <w:qFormat/>
    <w:rsid w:val="003B72F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C0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08DB"/>
  </w:style>
  <w:style w:type="paragraph" w:styleId="Pta">
    <w:name w:val="footer"/>
    <w:basedOn w:val="Normlny"/>
    <w:link w:val="PtaChar"/>
    <w:uiPriority w:val="99"/>
    <w:unhideWhenUsed/>
    <w:rsid w:val="002C0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08DB"/>
  </w:style>
  <w:style w:type="character" w:customStyle="1" w:styleId="markedcontent">
    <w:name w:val="markedcontent"/>
    <w:basedOn w:val="Predvolenpsmoodseku"/>
    <w:rsid w:val="00477430"/>
  </w:style>
  <w:style w:type="character" w:styleId="Siln">
    <w:name w:val="Strong"/>
    <w:basedOn w:val="Predvolenpsmoodseku"/>
    <w:uiPriority w:val="22"/>
    <w:qFormat/>
    <w:rsid w:val="00CD00E8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343E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uiPriority w:val="99"/>
    <w:semiHidden/>
    <w:rsid w:val="0045343E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4534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9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594F7C"/>
    <w:rPr>
      <w:i/>
      <w:iCs/>
    </w:rPr>
  </w:style>
  <w:style w:type="paragraph" w:styleId="Odsekzoznamu">
    <w:name w:val="List Paragraph"/>
    <w:basedOn w:val="Normlny"/>
    <w:uiPriority w:val="34"/>
    <w:qFormat/>
    <w:rsid w:val="003B72F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C0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08DB"/>
  </w:style>
  <w:style w:type="paragraph" w:styleId="Pta">
    <w:name w:val="footer"/>
    <w:basedOn w:val="Normlny"/>
    <w:link w:val="PtaChar"/>
    <w:uiPriority w:val="99"/>
    <w:unhideWhenUsed/>
    <w:rsid w:val="002C0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08DB"/>
  </w:style>
  <w:style w:type="character" w:customStyle="1" w:styleId="markedcontent">
    <w:name w:val="markedcontent"/>
    <w:basedOn w:val="Predvolenpsmoodseku"/>
    <w:rsid w:val="00477430"/>
  </w:style>
  <w:style w:type="character" w:styleId="Siln">
    <w:name w:val="Strong"/>
    <w:basedOn w:val="Predvolenpsmoodseku"/>
    <w:uiPriority w:val="22"/>
    <w:qFormat/>
    <w:rsid w:val="00CD00E8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343E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uiPriority w:val="99"/>
    <w:semiHidden/>
    <w:rsid w:val="0045343E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4534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ZSN</dc:creator>
  <cp:lastModifiedBy>Jana Vargicová</cp:lastModifiedBy>
  <cp:revision>24</cp:revision>
  <dcterms:created xsi:type="dcterms:W3CDTF">2022-12-14T13:56:00Z</dcterms:created>
  <dcterms:modified xsi:type="dcterms:W3CDTF">2025-01-22T07:02:00Z</dcterms:modified>
</cp:coreProperties>
</file>